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D3" w:rsidRDefault="00DA2D3F">
      <w:r w:rsidRPr="00DA2D3F">
        <w:t>1</w:t>
      </w:r>
      <w:r>
        <w:t xml:space="preserve"> шаг.</w:t>
      </w:r>
    </w:p>
    <w:p w:rsidR="00DA2D3F" w:rsidRDefault="00B01D5D">
      <w:r>
        <w:t>При возникновении гарантийного случая*</w:t>
      </w:r>
      <w:r w:rsidR="00DA2D3F">
        <w:t xml:space="preserve"> необходимо связаться со службой технической поддержк</w:t>
      </w:r>
      <w:r w:rsidR="001C3677">
        <w:t>и</w:t>
      </w:r>
      <w:bookmarkStart w:id="0" w:name="_GoBack"/>
      <w:bookmarkEnd w:id="0"/>
      <w:r w:rsidR="00DA2D3F">
        <w:t xml:space="preserve"> компании Газпарт. Тел. +7 915 080 7168</w:t>
      </w:r>
    </w:p>
    <w:p w:rsidR="00DA2D3F" w:rsidRDefault="00DA2D3F"/>
    <w:p w:rsidR="00DA2D3F" w:rsidRDefault="00DA2D3F">
      <w:r>
        <w:t xml:space="preserve">2 шаг. </w:t>
      </w:r>
    </w:p>
    <w:p w:rsidR="00DA2D3F" w:rsidRDefault="00DA2D3F">
      <w:r>
        <w:t xml:space="preserve">Скачать </w:t>
      </w:r>
      <w:r w:rsidRPr="00771734">
        <w:t xml:space="preserve">акт неисправностей </w:t>
      </w:r>
      <w:r w:rsidR="00364A85">
        <w:t xml:space="preserve">из раздела «Техническая поддержка» на данном сайте </w:t>
      </w:r>
      <w:r>
        <w:t>и заполнить его.</w:t>
      </w:r>
    </w:p>
    <w:p w:rsidR="00DA2D3F" w:rsidRDefault="00DA2D3F"/>
    <w:p w:rsidR="00DA2D3F" w:rsidRDefault="00DA2D3F">
      <w:r>
        <w:t>3 шаг.</w:t>
      </w:r>
    </w:p>
    <w:p w:rsidR="00DA2D3F" w:rsidRDefault="00DA2D3F">
      <w:r>
        <w:t>Отправить заполненный акт неисправностей, вместе с неисправной продукцией по адресу:</w:t>
      </w:r>
    </w:p>
    <w:p w:rsidR="00DA2D3F" w:rsidRDefault="00DA2D3F">
      <w:r>
        <w:t xml:space="preserve">127238 г. Москва, </w:t>
      </w:r>
      <w:r w:rsidR="00B01D5D">
        <w:t>ул. Ильменский пр-д, д. 7 А</w:t>
      </w:r>
    </w:p>
    <w:p w:rsidR="00B01D5D" w:rsidRDefault="00B01D5D"/>
    <w:p w:rsidR="00B01D5D" w:rsidRDefault="00B01D5D"/>
    <w:p w:rsidR="00B01D5D" w:rsidRPr="00E6033C" w:rsidRDefault="00B01D5D" w:rsidP="00B01D5D">
      <w:pPr>
        <w:ind w:left="720"/>
        <w:rPr>
          <w:b/>
          <w:color w:val="FF0000"/>
        </w:rPr>
      </w:pPr>
      <w:r w:rsidRPr="00E6033C">
        <w:rPr>
          <w:b/>
          <w:color w:val="FF0000"/>
        </w:rPr>
        <w:t xml:space="preserve">* Важно! </w:t>
      </w:r>
    </w:p>
    <w:p w:rsidR="00B01D5D" w:rsidRDefault="00B01D5D" w:rsidP="00B01D5D">
      <w:pPr>
        <w:ind w:left="720"/>
      </w:pPr>
      <w:r>
        <w:t xml:space="preserve">Срок гарантии на изделия 12 месяцев со дня приобретения товара. </w:t>
      </w:r>
    </w:p>
    <w:p w:rsidR="00FC3DB3" w:rsidRDefault="00B01D5D" w:rsidP="00B01D5D">
      <w:pPr>
        <w:ind w:left="720"/>
      </w:pPr>
      <w:r>
        <w:t>Гарантии не подлежат:</w:t>
      </w:r>
    </w:p>
    <w:p w:rsidR="00B01D5D" w:rsidRDefault="00B01D5D" w:rsidP="00FC3DB3">
      <w:pPr>
        <w:pStyle w:val="a3"/>
        <w:numPr>
          <w:ilvl w:val="0"/>
          <w:numId w:val="3"/>
        </w:numPr>
      </w:pPr>
      <w:r>
        <w:t>детали с механическими повреждениями</w:t>
      </w:r>
      <w:r w:rsidR="00364A85">
        <w:t>;</w:t>
      </w:r>
    </w:p>
    <w:p w:rsidR="00FC3DB3" w:rsidRDefault="00FC3DB3" w:rsidP="00FC3DB3">
      <w:pPr>
        <w:pStyle w:val="a3"/>
        <w:numPr>
          <w:ilvl w:val="0"/>
          <w:numId w:val="3"/>
        </w:numPr>
      </w:pPr>
      <w:r>
        <w:t>электроника на которую попадали жидкост</w:t>
      </w:r>
      <w:r w:rsidR="00364A85">
        <w:t>и;</w:t>
      </w:r>
    </w:p>
    <w:p w:rsidR="00FC3DB3" w:rsidRDefault="00FC3DB3" w:rsidP="00FC3DB3">
      <w:pPr>
        <w:pStyle w:val="a3"/>
        <w:numPr>
          <w:ilvl w:val="0"/>
          <w:numId w:val="3"/>
        </w:numPr>
      </w:pPr>
      <w:r>
        <w:t>неправильный монтаж элементов</w:t>
      </w:r>
      <w:r w:rsidR="00364A85">
        <w:t>;</w:t>
      </w:r>
    </w:p>
    <w:p w:rsidR="00FC3DB3" w:rsidRDefault="00FC3DB3" w:rsidP="00FC3DB3">
      <w:pPr>
        <w:pStyle w:val="a3"/>
        <w:numPr>
          <w:ilvl w:val="0"/>
          <w:numId w:val="3"/>
        </w:numPr>
      </w:pPr>
      <w:r>
        <w:t>элементы системы, повреждениями в которых могло послужить исполь</w:t>
      </w:r>
      <w:r w:rsidR="00364A85">
        <w:t>зование некачественного топлива;</w:t>
      </w:r>
    </w:p>
    <w:p w:rsidR="00FC3DB3" w:rsidRDefault="00FC3DB3" w:rsidP="00FC3DB3">
      <w:pPr>
        <w:pStyle w:val="a3"/>
        <w:numPr>
          <w:ilvl w:val="0"/>
          <w:numId w:val="3"/>
        </w:numPr>
      </w:pPr>
      <w:r>
        <w:t>Несвоевременное прохождение ТО автомобиля.</w:t>
      </w:r>
    </w:p>
    <w:p w:rsidR="00FC3DB3" w:rsidRDefault="00FC3DB3" w:rsidP="00B01D5D">
      <w:pPr>
        <w:ind w:left="720"/>
      </w:pPr>
    </w:p>
    <w:p w:rsidR="00FC3DB3" w:rsidRDefault="00FC3DB3" w:rsidP="00B01D5D">
      <w:pPr>
        <w:ind w:left="720"/>
      </w:pPr>
    </w:p>
    <w:p w:rsidR="00B01D5D" w:rsidRPr="00DA2D3F" w:rsidRDefault="00B01D5D" w:rsidP="00B01D5D">
      <w:pPr>
        <w:ind w:left="720"/>
      </w:pPr>
    </w:p>
    <w:sectPr w:rsidR="00B01D5D" w:rsidRPr="00DA2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48C"/>
    <w:multiLevelType w:val="hybridMultilevel"/>
    <w:tmpl w:val="13643E3E"/>
    <w:lvl w:ilvl="0" w:tplc="18060A3A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610674"/>
    <w:multiLevelType w:val="hybridMultilevel"/>
    <w:tmpl w:val="A13E5994"/>
    <w:lvl w:ilvl="0" w:tplc="18060A3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921391F"/>
    <w:multiLevelType w:val="hybridMultilevel"/>
    <w:tmpl w:val="F13E9788"/>
    <w:lvl w:ilvl="0" w:tplc="C94281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12"/>
    <w:rsid w:val="00003B1C"/>
    <w:rsid w:val="000041D9"/>
    <w:rsid w:val="00006D3A"/>
    <w:rsid w:val="00006E26"/>
    <w:rsid w:val="00051429"/>
    <w:rsid w:val="000905A8"/>
    <w:rsid w:val="00097CD3"/>
    <w:rsid w:val="000E782B"/>
    <w:rsid w:val="00125483"/>
    <w:rsid w:val="00133E55"/>
    <w:rsid w:val="0015323B"/>
    <w:rsid w:val="00190471"/>
    <w:rsid w:val="001A1936"/>
    <w:rsid w:val="001B0D80"/>
    <w:rsid w:val="001C3677"/>
    <w:rsid w:val="001F6CCE"/>
    <w:rsid w:val="00200DB7"/>
    <w:rsid w:val="00211420"/>
    <w:rsid w:val="002544F5"/>
    <w:rsid w:val="0025703E"/>
    <w:rsid w:val="002961E9"/>
    <w:rsid w:val="002A215A"/>
    <w:rsid w:val="002C13D6"/>
    <w:rsid w:val="002D07D2"/>
    <w:rsid w:val="002E0136"/>
    <w:rsid w:val="00303E40"/>
    <w:rsid w:val="003126B7"/>
    <w:rsid w:val="00325535"/>
    <w:rsid w:val="00334AD5"/>
    <w:rsid w:val="00334BAC"/>
    <w:rsid w:val="003500C5"/>
    <w:rsid w:val="00364A85"/>
    <w:rsid w:val="003B0E6A"/>
    <w:rsid w:val="003C386E"/>
    <w:rsid w:val="003D38C3"/>
    <w:rsid w:val="00404691"/>
    <w:rsid w:val="00412EA1"/>
    <w:rsid w:val="00422436"/>
    <w:rsid w:val="00426768"/>
    <w:rsid w:val="00434BB4"/>
    <w:rsid w:val="00482D6B"/>
    <w:rsid w:val="00497001"/>
    <w:rsid w:val="004D1CCB"/>
    <w:rsid w:val="004E2F9F"/>
    <w:rsid w:val="004F41A4"/>
    <w:rsid w:val="004F5BF0"/>
    <w:rsid w:val="004F5DFD"/>
    <w:rsid w:val="00517612"/>
    <w:rsid w:val="005241BF"/>
    <w:rsid w:val="00542771"/>
    <w:rsid w:val="0059445E"/>
    <w:rsid w:val="005F1B3A"/>
    <w:rsid w:val="00640CE7"/>
    <w:rsid w:val="00671D10"/>
    <w:rsid w:val="006B22AC"/>
    <w:rsid w:val="006D4ECC"/>
    <w:rsid w:val="006F1DE1"/>
    <w:rsid w:val="006F4DCB"/>
    <w:rsid w:val="00720A0A"/>
    <w:rsid w:val="00742444"/>
    <w:rsid w:val="00757266"/>
    <w:rsid w:val="00764A32"/>
    <w:rsid w:val="00771734"/>
    <w:rsid w:val="007D0F69"/>
    <w:rsid w:val="007E13D8"/>
    <w:rsid w:val="007F3ACE"/>
    <w:rsid w:val="007F3FDF"/>
    <w:rsid w:val="00851A1B"/>
    <w:rsid w:val="00854B4D"/>
    <w:rsid w:val="00876A03"/>
    <w:rsid w:val="008A30EA"/>
    <w:rsid w:val="008A4465"/>
    <w:rsid w:val="008B7F6B"/>
    <w:rsid w:val="008D5F09"/>
    <w:rsid w:val="008F2B03"/>
    <w:rsid w:val="009025D8"/>
    <w:rsid w:val="0091406B"/>
    <w:rsid w:val="00924A72"/>
    <w:rsid w:val="00942A92"/>
    <w:rsid w:val="0095271D"/>
    <w:rsid w:val="00972A57"/>
    <w:rsid w:val="00986BC4"/>
    <w:rsid w:val="009D24CC"/>
    <w:rsid w:val="00A02CDD"/>
    <w:rsid w:val="00A15837"/>
    <w:rsid w:val="00A243B4"/>
    <w:rsid w:val="00A32317"/>
    <w:rsid w:val="00A55D80"/>
    <w:rsid w:val="00A567CF"/>
    <w:rsid w:val="00A56D58"/>
    <w:rsid w:val="00A669D3"/>
    <w:rsid w:val="00A72AC1"/>
    <w:rsid w:val="00A962D8"/>
    <w:rsid w:val="00AD536F"/>
    <w:rsid w:val="00AE3EA0"/>
    <w:rsid w:val="00B01D5D"/>
    <w:rsid w:val="00B30927"/>
    <w:rsid w:val="00B658A1"/>
    <w:rsid w:val="00B74E57"/>
    <w:rsid w:val="00B82E30"/>
    <w:rsid w:val="00BA3EE4"/>
    <w:rsid w:val="00C041A8"/>
    <w:rsid w:val="00C05F88"/>
    <w:rsid w:val="00C23F6A"/>
    <w:rsid w:val="00C42E40"/>
    <w:rsid w:val="00C63BFB"/>
    <w:rsid w:val="00C65671"/>
    <w:rsid w:val="00C747B1"/>
    <w:rsid w:val="00C76F68"/>
    <w:rsid w:val="00CA4B3A"/>
    <w:rsid w:val="00CB2DB0"/>
    <w:rsid w:val="00CD5D69"/>
    <w:rsid w:val="00CD6B91"/>
    <w:rsid w:val="00D17DC4"/>
    <w:rsid w:val="00D3306E"/>
    <w:rsid w:val="00D549B6"/>
    <w:rsid w:val="00D9608C"/>
    <w:rsid w:val="00DA268F"/>
    <w:rsid w:val="00DA2D3F"/>
    <w:rsid w:val="00DB1FAD"/>
    <w:rsid w:val="00DC0FB4"/>
    <w:rsid w:val="00DD3DFC"/>
    <w:rsid w:val="00DD71AC"/>
    <w:rsid w:val="00E059A7"/>
    <w:rsid w:val="00E34697"/>
    <w:rsid w:val="00E6033C"/>
    <w:rsid w:val="00E61EEF"/>
    <w:rsid w:val="00E6790E"/>
    <w:rsid w:val="00E855A3"/>
    <w:rsid w:val="00EC37A5"/>
    <w:rsid w:val="00EE5BB6"/>
    <w:rsid w:val="00F00534"/>
    <w:rsid w:val="00F14A29"/>
    <w:rsid w:val="00F52B3D"/>
    <w:rsid w:val="00F53223"/>
    <w:rsid w:val="00F56763"/>
    <w:rsid w:val="00F86FDD"/>
    <w:rsid w:val="00FC3DB3"/>
    <w:rsid w:val="00FF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10</cp:revision>
  <dcterms:created xsi:type="dcterms:W3CDTF">2013-04-05T07:16:00Z</dcterms:created>
  <dcterms:modified xsi:type="dcterms:W3CDTF">2013-08-06T09:16:00Z</dcterms:modified>
</cp:coreProperties>
</file>